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D12" w:rsidRDefault="009E6D12" w:rsidP="009E6D12">
      <w:pPr>
        <w:spacing w:line="480" w:lineRule="auto"/>
        <w:jc w:val="center"/>
        <w:rPr>
          <w:rFonts w:ascii="Times New Roman" w:hAnsi="Times New Roman" w:cs="Times New Roman"/>
          <w:sz w:val="24"/>
          <w:szCs w:val="24"/>
        </w:rPr>
      </w:pPr>
    </w:p>
    <w:p w:rsidR="009E6D12" w:rsidRDefault="009E6D12" w:rsidP="009E6D12">
      <w:pPr>
        <w:spacing w:line="480" w:lineRule="auto"/>
        <w:jc w:val="center"/>
        <w:rPr>
          <w:rFonts w:ascii="Times New Roman" w:hAnsi="Times New Roman" w:cs="Times New Roman"/>
          <w:sz w:val="24"/>
          <w:szCs w:val="24"/>
        </w:rPr>
      </w:pPr>
    </w:p>
    <w:p w:rsidR="00951653" w:rsidRDefault="00951653" w:rsidP="00012AA2">
      <w:pPr>
        <w:spacing w:line="480" w:lineRule="auto"/>
        <w:jc w:val="center"/>
        <w:rPr>
          <w:rFonts w:ascii="Times New Roman" w:hAnsi="Times New Roman" w:cs="Times New Roman"/>
          <w:sz w:val="24"/>
          <w:szCs w:val="24"/>
        </w:rPr>
      </w:pPr>
    </w:p>
    <w:p w:rsidR="00951653" w:rsidRDefault="00951653" w:rsidP="00012AA2">
      <w:pPr>
        <w:spacing w:line="480" w:lineRule="auto"/>
        <w:jc w:val="center"/>
        <w:rPr>
          <w:rFonts w:ascii="Times New Roman" w:hAnsi="Times New Roman" w:cs="Times New Roman"/>
          <w:sz w:val="24"/>
          <w:szCs w:val="24"/>
        </w:rPr>
      </w:pPr>
    </w:p>
    <w:p w:rsidR="00951653" w:rsidRDefault="00951653" w:rsidP="00012AA2">
      <w:pPr>
        <w:spacing w:line="480" w:lineRule="auto"/>
        <w:jc w:val="center"/>
        <w:rPr>
          <w:rFonts w:ascii="Times New Roman" w:hAnsi="Times New Roman" w:cs="Times New Roman"/>
          <w:sz w:val="24"/>
          <w:szCs w:val="24"/>
        </w:rPr>
      </w:pPr>
    </w:p>
    <w:p w:rsidR="009E6D12" w:rsidRDefault="00951653" w:rsidP="0095165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Characteristics of </w:t>
      </w:r>
      <w:r w:rsidR="00012AA2">
        <w:rPr>
          <w:rFonts w:ascii="Times New Roman" w:hAnsi="Times New Roman" w:cs="Times New Roman"/>
          <w:sz w:val="24"/>
          <w:szCs w:val="24"/>
        </w:rPr>
        <w:t xml:space="preserve">Effective Leadership </w:t>
      </w:r>
    </w:p>
    <w:p w:rsidR="009E6D12" w:rsidRDefault="009E6D12" w:rsidP="009E6D12">
      <w:pPr>
        <w:spacing w:line="480" w:lineRule="auto"/>
        <w:jc w:val="center"/>
        <w:rPr>
          <w:rFonts w:ascii="Times New Roman" w:hAnsi="Times New Roman" w:cs="Times New Roman"/>
          <w:sz w:val="24"/>
          <w:szCs w:val="24"/>
        </w:rPr>
      </w:pPr>
    </w:p>
    <w:p w:rsidR="009E6D12" w:rsidRDefault="009E6D12" w:rsidP="009E6D12">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E6D12" w:rsidRDefault="009E6D12" w:rsidP="009E6D12">
      <w:pPr>
        <w:spacing w:line="480" w:lineRule="auto"/>
        <w:jc w:val="center"/>
        <w:rPr>
          <w:rFonts w:ascii="Times New Roman" w:hAnsi="Times New Roman" w:cs="Times New Roman"/>
          <w:sz w:val="24"/>
          <w:szCs w:val="24"/>
        </w:rPr>
      </w:pPr>
    </w:p>
    <w:p w:rsidR="009E6D12" w:rsidRDefault="009E6D12" w:rsidP="009E6D12">
      <w:pPr>
        <w:spacing w:line="480" w:lineRule="auto"/>
        <w:jc w:val="center"/>
        <w:rPr>
          <w:rFonts w:ascii="Times New Roman" w:hAnsi="Times New Roman" w:cs="Times New Roman"/>
          <w:sz w:val="24"/>
          <w:szCs w:val="24"/>
        </w:rPr>
      </w:pPr>
    </w:p>
    <w:p w:rsidR="009E6D12" w:rsidRDefault="009E6D12" w:rsidP="009E6D12">
      <w:pPr>
        <w:spacing w:line="480" w:lineRule="auto"/>
        <w:jc w:val="center"/>
        <w:rPr>
          <w:rFonts w:ascii="Times New Roman" w:hAnsi="Times New Roman" w:cs="Times New Roman"/>
          <w:sz w:val="24"/>
          <w:szCs w:val="24"/>
        </w:rPr>
      </w:pPr>
    </w:p>
    <w:p w:rsidR="009E6D12" w:rsidRDefault="009E6D12" w:rsidP="009E6D12">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9E6D12" w:rsidRDefault="009E6D12" w:rsidP="009E6D12">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9E6D12" w:rsidRDefault="009E6D12" w:rsidP="009E6D12">
      <w:pPr>
        <w:spacing w:line="480" w:lineRule="auto"/>
        <w:jc w:val="center"/>
        <w:rPr>
          <w:rFonts w:ascii="Times New Roman" w:hAnsi="Times New Roman" w:cs="Times New Roman"/>
          <w:sz w:val="24"/>
          <w:szCs w:val="24"/>
        </w:rPr>
      </w:pPr>
      <w:r>
        <w:rPr>
          <w:rFonts w:ascii="Times New Roman" w:hAnsi="Times New Roman" w:cs="Times New Roman"/>
          <w:sz w:val="24"/>
          <w:szCs w:val="24"/>
        </w:rPr>
        <w:t>Location</w:t>
      </w:r>
    </w:p>
    <w:p w:rsidR="009E6D12" w:rsidRDefault="009E6D12" w:rsidP="009E6D1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E6D12" w:rsidRDefault="009E6D12" w:rsidP="009E6D12">
      <w:pPr>
        <w:spacing w:line="480" w:lineRule="auto"/>
        <w:jc w:val="center"/>
        <w:rPr>
          <w:rFonts w:ascii="Times New Roman" w:hAnsi="Times New Roman" w:cs="Times New Roman"/>
          <w:sz w:val="24"/>
          <w:szCs w:val="24"/>
        </w:rPr>
      </w:pPr>
    </w:p>
    <w:p w:rsidR="00951653" w:rsidRDefault="009E6D12" w:rsidP="0095165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51653" w:rsidRDefault="00951653" w:rsidP="0095165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Characteristics of Effective Leadership </w:t>
      </w:r>
    </w:p>
    <w:p w:rsidR="00012AA2" w:rsidRDefault="00951653" w:rsidP="00012AA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intend </w:t>
      </w:r>
      <w:r w:rsidR="00012AA2">
        <w:rPr>
          <w:rFonts w:ascii="Times New Roman" w:hAnsi="Times New Roman" w:cs="Times New Roman"/>
          <w:sz w:val="24"/>
          <w:szCs w:val="24"/>
        </w:rPr>
        <w:t>to acquire a leadership position of a managing director. This role is a preference because it involves active participation in the organization. The leader ensures that the activities of the day-to-day operations of an organization are coordinated to achieve high productivity. Therefore, this leader has to obtain specific characteristics to b</w:t>
      </w:r>
      <w:r w:rsidR="0092442F">
        <w:rPr>
          <w:rFonts w:ascii="Times New Roman" w:hAnsi="Times New Roman" w:cs="Times New Roman"/>
          <w:sz w:val="24"/>
          <w:szCs w:val="24"/>
        </w:rPr>
        <w:t>ecome an effective</w:t>
      </w:r>
      <w:r w:rsidR="00012AA2">
        <w:rPr>
          <w:rFonts w:ascii="Times New Roman" w:hAnsi="Times New Roman" w:cs="Times New Roman"/>
          <w:sz w:val="24"/>
          <w:szCs w:val="24"/>
        </w:rPr>
        <w:t>. I am committed to attaining this position by improving my skills through learning and observing other capable leaders. However, I lack some of the necessary qualities required for this achievement</w:t>
      </w:r>
      <w:r w:rsidR="00C66BCE">
        <w:rPr>
          <w:rFonts w:ascii="Times New Roman" w:hAnsi="Times New Roman" w:cs="Times New Roman"/>
          <w:sz w:val="24"/>
          <w:szCs w:val="24"/>
        </w:rPr>
        <w:t xml:space="preserve"> (</w:t>
      </w:r>
      <w:r w:rsidR="00C66BCE">
        <w:rPr>
          <w:rFonts w:ascii="Times New Roman" w:hAnsi="Times New Roman" w:cs="Times New Roman"/>
          <w:color w:val="222222"/>
          <w:sz w:val="24"/>
          <w:szCs w:val="24"/>
          <w:shd w:val="clear" w:color="auto" w:fill="FFFFFF"/>
        </w:rPr>
        <w:t>Guskey, 2016, p. 4)</w:t>
      </w:r>
      <w:r w:rsidR="00410F55">
        <w:rPr>
          <w:rFonts w:ascii="Times New Roman" w:hAnsi="Times New Roman" w:cs="Times New Roman"/>
          <w:sz w:val="24"/>
          <w:szCs w:val="24"/>
        </w:rPr>
        <w:t>.</w:t>
      </w:r>
    </w:p>
    <w:p w:rsidR="00012AA2" w:rsidRDefault="00012AA2" w:rsidP="00012AA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these characteristics that I do not hold is active engagement. An effective leader needs to interact directly with his or her team. This practice enables the leader to identify special abilities in each member. The role of a managing director requires an enthusiastic contribution to the operations in the company. This </w:t>
      </w:r>
      <w:r w:rsidR="0092442F">
        <w:rPr>
          <w:rFonts w:ascii="Times New Roman" w:hAnsi="Times New Roman" w:cs="Times New Roman"/>
          <w:sz w:val="24"/>
          <w:szCs w:val="24"/>
        </w:rPr>
        <w:t>requirement</w:t>
      </w:r>
      <w:r>
        <w:rPr>
          <w:rFonts w:ascii="Times New Roman" w:hAnsi="Times New Roman" w:cs="Times New Roman"/>
          <w:sz w:val="24"/>
          <w:szCs w:val="24"/>
        </w:rPr>
        <w:t xml:space="preserve"> implies that the leader has to monitor the participation of employees to ensure maximum productivity. Therefore, active engagement will enable the leader to assign duties to workers who have the right skills. For example, Bill Gates uses this quality to mentor his team</w:t>
      </w:r>
      <w:r w:rsidR="00410F55">
        <w:rPr>
          <w:rFonts w:ascii="Times New Roman" w:hAnsi="Times New Roman" w:cs="Times New Roman"/>
          <w:sz w:val="24"/>
          <w:szCs w:val="24"/>
        </w:rPr>
        <w:t xml:space="preserve"> (</w:t>
      </w:r>
      <w:r w:rsidR="00410F55">
        <w:rPr>
          <w:rFonts w:ascii="Times New Roman" w:hAnsi="Times New Roman" w:cs="Times New Roman"/>
          <w:color w:val="222222"/>
          <w:sz w:val="24"/>
          <w:szCs w:val="24"/>
          <w:shd w:val="clear" w:color="auto" w:fill="FFFFFF"/>
        </w:rPr>
        <w:t xml:space="preserve">Gilley, </w:t>
      </w:r>
      <w:r w:rsidR="00410F55" w:rsidRPr="00FA6CED">
        <w:rPr>
          <w:rFonts w:ascii="Times New Roman" w:hAnsi="Times New Roman" w:cs="Times New Roman"/>
          <w:color w:val="222222"/>
          <w:sz w:val="24"/>
          <w:szCs w:val="24"/>
          <w:shd w:val="clear" w:color="auto" w:fill="FFFFFF"/>
        </w:rPr>
        <w:t>McMil</w:t>
      </w:r>
      <w:r w:rsidR="00410F55">
        <w:rPr>
          <w:rFonts w:ascii="Times New Roman" w:hAnsi="Times New Roman" w:cs="Times New Roman"/>
          <w:color w:val="222222"/>
          <w:sz w:val="24"/>
          <w:szCs w:val="24"/>
          <w:shd w:val="clear" w:color="auto" w:fill="FFFFFF"/>
        </w:rPr>
        <w:t>lan, and Gilley, 2016, p. 38)</w:t>
      </w:r>
      <w:r w:rsidR="00410F55">
        <w:rPr>
          <w:rFonts w:ascii="Times New Roman" w:hAnsi="Times New Roman" w:cs="Times New Roman"/>
          <w:sz w:val="24"/>
          <w:szCs w:val="24"/>
        </w:rPr>
        <w:t>.</w:t>
      </w:r>
    </w:p>
    <w:p w:rsidR="00012AA2" w:rsidRDefault="00012AA2" w:rsidP="00012AA2">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a leader of a technology company, Gates motivates his employees by creating teams where he can directly interact with experts in the organization. The group shares their new ideas, and the leader reviews individual designs. He also responds by providing corrections and implementing some of the models. Also, this quality is useful because it helps the leader to retain employees in the firm. Employees become loyal because they feel like part of the organization</w:t>
      </w:r>
      <w:r w:rsidR="00BA33F4">
        <w:rPr>
          <w:rFonts w:ascii="Times New Roman" w:hAnsi="Times New Roman" w:cs="Times New Roman"/>
          <w:sz w:val="24"/>
          <w:szCs w:val="24"/>
        </w:rPr>
        <w:t xml:space="preserve"> (</w:t>
      </w:r>
      <w:r w:rsidR="00BA33F4">
        <w:rPr>
          <w:rFonts w:ascii="Times New Roman" w:hAnsi="Times New Roman" w:cs="Times New Roman"/>
          <w:color w:val="222222"/>
          <w:sz w:val="24"/>
          <w:szCs w:val="24"/>
          <w:shd w:val="clear" w:color="auto" w:fill="FFFFFF"/>
        </w:rPr>
        <w:t>Guskey, 2016, p. 4)</w:t>
      </w:r>
      <w:r>
        <w:rPr>
          <w:rFonts w:ascii="Times New Roman" w:hAnsi="Times New Roman" w:cs="Times New Roman"/>
          <w:sz w:val="24"/>
          <w:szCs w:val="24"/>
        </w:rPr>
        <w:t xml:space="preserve">. </w:t>
      </w:r>
    </w:p>
    <w:p w:rsidR="00012AA2" w:rsidRDefault="00012AA2" w:rsidP="00012AA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second leadership quality that I hope to acquire is a clear communicator. This characteristic enables a leader to perform effectively by understanding by sharing his intellect with employees. A managing director is considered adequate if he can encourage employees to contribute eloquently by asking intelligent questions. The leader has to ensure there is a platform where he can promote these conversations. Also, the manager should have the ability to solve cases of conflicts. I once observed a situation where a worker had to be suspended because he was accused of harassing a co-worker. Unfortunately, I was not in a position to adequately contribute to diluting the situation due to the lack of </w:t>
      </w:r>
      <w:r w:rsidR="00BD3F8E">
        <w:rPr>
          <w:rFonts w:ascii="Times New Roman" w:hAnsi="Times New Roman" w:cs="Times New Roman"/>
          <w:sz w:val="24"/>
          <w:szCs w:val="24"/>
        </w:rPr>
        <w:t xml:space="preserve">necessary </w:t>
      </w:r>
      <w:r>
        <w:rPr>
          <w:rFonts w:ascii="Times New Roman" w:hAnsi="Times New Roman" w:cs="Times New Roman"/>
          <w:sz w:val="24"/>
          <w:szCs w:val="24"/>
        </w:rPr>
        <w:t>skill</w:t>
      </w:r>
      <w:r w:rsidR="00BD3F8E">
        <w:rPr>
          <w:rFonts w:ascii="Times New Roman" w:hAnsi="Times New Roman" w:cs="Times New Roman"/>
          <w:sz w:val="24"/>
          <w:szCs w:val="24"/>
        </w:rPr>
        <w:t>s</w:t>
      </w:r>
      <w:r>
        <w:rPr>
          <w:rFonts w:ascii="Times New Roman" w:hAnsi="Times New Roman" w:cs="Times New Roman"/>
          <w:sz w:val="24"/>
          <w:szCs w:val="24"/>
        </w:rPr>
        <w:t xml:space="preserve">. </w:t>
      </w:r>
      <w:r w:rsidR="00C66BCE">
        <w:rPr>
          <w:rFonts w:ascii="Times New Roman" w:hAnsi="Times New Roman" w:cs="Times New Roman"/>
          <w:color w:val="222222"/>
          <w:sz w:val="24"/>
          <w:szCs w:val="24"/>
          <w:shd w:val="clear" w:color="auto" w:fill="FFFFFF"/>
        </w:rPr>
        <w:t>Guskey (2016)</w:t>
      </w:r>
      <w:r>
        <w:rPr>
          <w:rFonts w:ascii="Times New Roman" w:hAnsi="Times New Roman" w:cs="Times New Roman"/>
          <w:b/>
          <w:sz w:val="24"/>
          <w:szCs w:val="24"/>
        </w:rPr>
        <w:t xml:space="preserve">, </w:t>
      </w:r>
      <w:r>
        <w:rPr>
          <w:rFonts w:ascii="Times New Roman" w:hAnsi="Times New Roman" w:cs="Times New Roman"/>
          <w:sz w:val="24"/>
          <w:szCs w:val="24"/>
        </w:rPr>
        <w:t xml:space="preserve">states that these issues have to be resolved appropriately by demonstrating respect. The manager has to create an organizational culture where workers have to appreciate one another. </w:t>
      </w:r>
    </w:p>
    <w:p w:rsidR="00012AA2" w:rsidRDefault="00012AA2" w:rsidP="00012AA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third characteristic that I lack in leadership is intelligence in profit-making. A managing director is expected to promote financial growth by attaining the character of commercial knowledge. Therefore the manager has to be updated with the current trends. This character requires an understanding of the organization’s goal. For example, The Lego Group once experienced financial downfall because the manager partnered with a company that did not share the same objectives. Consequently, the company had to dismiss the leader and incorporate a more active managing director. Therefore, it is essential to align financial strategies with the vision of the organization</w:t>
      </w:r>
      <w:r w:rsidR="0092442F">
        <w:rPr>
          <w:rFonts w:ascii="Times New Roman" w:hAnsi="Times New Roman" w:cs="Times New Roman"/>
          <w:sz w:val="24"/>
          <w:szCs w:val="24"/>
        </w:rPr>
        <w:t xml:space="preserve"> (</w:t>
      </w:r>
      <w:r w:rsidR="0092442F">
        <w:rPr>
          <w:rFonts w:ascii="Times New Roman" w:hAnsi="Times New Roman" w:cs="Times New Roman"/>
          <w:color w:val="222222"/>
          <w:sz w:val="24"/>
          <w:szCs w:val="24"/>
          <w:shd w:val="clear" w:color="auto" w:fill="FFFFFF"/>
        </w:rPr>
        <w:t>Guskey, 2016, p. 20)</w:t>
      </w:r>
      <w:r>
        <w:rPr>
          <w:rFonts w:ascii="Times New Roman" w:hAnsi="Times New Roman" w:cs="Times New Roman"/>
          <w:sz w:val="24"/>
          <w:szCs w:val="24"/>
        </w:rPr>
        <w:t xml:space="preserve">. </w:t>
      </w:r>
    </w:p>
    <w:p w:rsidR="00012AA2" w:rsidRDefault="00012AA2" w:rsidP="00012AA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Fourthly, I would like to adopt the character of creativity as a useful leadership trait. Creativity is essential in any organization because it enables positive transformation. The managing director has the responsibility of maintaining continuous growth and development of an organization. Therefore, the leader has to be innovative while utilizing minimal resources. The late Steve Jobs was creative, and this enabled him to influence significant growth in the </w:t>
      </w:r>
      <w:r>
        <w:rPr>
          <w:rFonts w:ascii="Times New Roman" w:hAnsi="Times New Roman" w:cs="Times New Roman"/>
          <w:sz w:val="24"/>
          <w:szCs w:val="24"/>
        </w:rPr>
        <w:lastRenderedPageBreak/>
        <w:t>company –Apple Inc</w:t>
      </w:r>
      <w:r w:rsidR="00E41106">
        <w:rPr>
          <w:rFonts w:ascii="Times New Roman" w:hAnsi="Times New Roman" w:cs="Times New Roman"/>
          <w:sz w:val="24"/>
          <w:szCs w:val="24"/>
        </w:rPr>
        <w:t>. (</w:t>
      </w:r>
      <w:r w:rsidR="00E41106" w:rsidRPr="00FA6CED">
        <w:rPr>
          <w:rFonts w:ascii="Times New Roman" w:hAnsi="Times New Roman" w:cs="Times New Roman"/>
          <w:color w:val="000000"/>
          <w:sz w:val="24"/>
          <w:szCs w:val="24"/>
          <w:shd w:val="clear" w:color="auto" w:fill="FFFFFF"/>
        </w:rPr>
        <w:t xml:space="preserve">Mink, </w:t>
      </w:r>
      <w:r w:rsidR="00E41106">
        <w:rPr>
          <w:rFonts w:ascii="Times New Roman" w:hAnsi="Times New Roman" w:cs="Times New Roman"/>
          <w:color w:val="000000"/>
          <w:sz w:val="24"/>
          <w:szCs w:val="24"/>
          <w:shd w:val="clear" w:color="auto" w:fill="FFFFFF"/>
        </w:rPr>
        <w:t>2016)</w:t>
      </w:r>
      <w:r>
        <w:rPr>
          <w:rFonts w:ascii="Times New Roman" w:hAnsi="Times New Roman" w:cs="Times New Roman"/>
          <w:sz w:val="24"/>
          <w:szCs w:val="24"/>
        </w:rPr>
        <w:t xml:space="preserve">. This character motivates me as an aspiring managing director to think differently and produce unique products and services. </w:t>
      </w:r>
    </w:p>
    <w:p w:rsidR="00012AA2" w:rsidRDefault="00012AA2" w:rsidP="00012AA2">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Finally, I would the last character that I am not equipped with is a role model. I will need to have better qualifications to become an excellent example for subordinates. This character is important because it motivates employees to become self-driven into improving their skills. For example, Gates can mentor his employees because he has immense knowledge in programming. Therefore, young employees keep on learning because they aspire to more like him</w:t>
      </w:r>
      <w:r w:rsidR="00BD3F8E">
        <w:rPr>
          <w:rFonts w:ascii="Times New Roman" w:hAnsi="Times New Roman" w:cs="Times New Roman"/>
          <w:sz w:val="24"/>
          <w:szCs w:val="24"/>
        </w:rPr>
        <w:t xml:space="preserve"> (</w:t>
      </w:r>
      <w:r w:rsidR="00BD3F8E" w:rsidRPr="00FA6CED">
        <w:rPr>
          <w:rFonts w:ascii="Times New Roman" w:hAnsi="Times New Roman" w:cs="Times New Roman"/>
          <w:color w:val="000000"/>
          <w:sz w:val="24"/>
          <w:szCs w:val="24"/>
          <w:shd w:val="clear" w:color="auto" w:fill="FFFFFF"/>
        </w:rPr>
        <w:t xml:space="preserve">Mink, </w:t>
      </w:r>
      <w:r w:rsidR="00BD3F8E">
        <w:rPr>
          <w:rFonts w:ascii="Times New Roman" w:hAnsi="Times New Roman" w:cs="Times New Roman"/>
          <w:color w:val="000000"/>
          <w:sz w:val="24"/>
          <w:szCs w:val="24"/>
          <w:shd w:val="clear" w:color="auto" w:fill="FFFFFF"/>
        </w:rPr>
        <w:t>2016)</w:t>
      </w:r>
      <w:r>
        <w:rPr>
          <w:rFonts w:ascii="Times New Roman" w:hAnsi="Times New Roman" w:cs="Times New Roman"/>
          <w:sz w:val="24"/>
          <w:szCs w:val="24"/>
        </w:rPr>
        <w:t xml:space="preserve">. </w:t>
      </w:r>
    </w:p>
    <w:p w:rsidR="00012AA2" w:rsidRDefault="00012AA2" w:rsidP="00012AA2">
      <w:pPr>
        <w:spacing w:line="480" w:lineRule="auto"/>
        <w:ind w:firstLine="720"/>
        <w:rPr>
          <w:rFonts w:ascii="Times New Roman" w:hAnsi="Times New Roman" w:cs="Times New Roman"/>
          <w:sz w:val="24"/>
          <w:szCs w:val="24"/>
        </w:rPr>
      </w:pPr>
      <w:r>
        <w:rPr>
          <w:rFonts w:ascii="Times New Roman" w:hAnsi="Times New Roman" w:cs="Times New Roman"/>
          <w:sz w:val="24"/>
          <w:szCs w:val="24"/>
        </w:rPr>
        <w:t>Plan development will be essential to attain the above traits. The first step of this plan will involve defining the characters that I consider useful. These traits have already been established, and they include; active engagement, clear communicator, intelligence in profit-making, and creativity. The second step would involve conducting a self-evaluation to identify personal characteristics. The Trait Theory by Gordon Allport affirms that people are naturally encoded with unique abilities that help them to become effective leaders</w:t>
      </w:r>
      <w:r w:rsidR="0063323E">
        <w:rPr>
          <w:rFonts w:ascii="Times New Roman" w:hAnsi="Times New Roman" w:cs="Times New Roman"/>
          <w:sz w:val="24"/>
          <w:szCs w:val="24"/>
        </w:rPr>
        <w:t xml:space="preserve"> (</w:t>
      </w:r>
      <w:r w:rsidR="0063323E">
        <w:rPr>
          <w:rFonts w:ascii="Times New Roman" w:hAnsi="Times New Roman" w:cs="Times New Roman"/>
          <w:color w:val="222222"/>
          <w:sz w:val="24"/>
          <w:szCs w:val="24"/>
          <w:shd w:val="clear" w:color="auto" w:fill="FFFFFF"/>
        </w:rPr>
        <w:t>Colbert et al</w:t>
      </w:r>
      <w:r w:rsidR="009F3DA4">
        <w:rPr>
          <w:rFonts w:ascii="Times New Roman" w:hAnsi="Times New Roman" w:cs="Times New Roman"/>
          <w:color w:val="222222"/>
          <w:sz w:val="24"/>
          <w:szCs w:val="24"/>
          <w:shd w:val="clear" w:color="auto" w:fill="FFFFFF"/>
        </w:rPr>
        <w:t>., 2015</w:t>
      </w:r>
      <w:r w:rsidR="0063323E">
        <w:rPr>
          <w:rFonts w:ascii="Times New Roman" w:hAnsi="Times New Roman" w:cs="Times New Roman"/>
          <w:color w:val="222222"/>
          <w:sz w:val="24"/>
          <w:szCs w:val="24"/>
          <w:shd w:val="clear" w:color="auto" w:fill="FFFFFF"/>
        </w:rPr>
        <w:t>, p. 670)</w:t>
      </w:r>
      <w:r>
        <w:rPr>
          <w:rFonts w:ascii="Times New Roman" w:hAnsi="Times New Roman" w:cs="Times New Roman"/>
          <w:sz w:val="24"/>
          <w:szCs w:val="24"/>
        </w:rPr>
        <w:t>. Therefore, the assessment would help to determine the social and physical qualities that I have in common with some successful managing directors. For example, the result of the analysis would help me identify personal values such as respect, loyalty, and humility. These qualities would help me to develop clear communication and active engagement behaviors</w:t>
      </w:r>
      <w:r w:rsidR="0092442F">
        <w:rPr>
          <w:rFonts w:ascii="Times New Roman" w:hAnsi="Times New Roman" w:cs="Times New Roman"/>
          <w:sz w:val="24"/>
          <w:szCs w:val="24"/>
        </w:rPr>
        <w:t xml:space="preserve"> (</w:t>
      </w:r>
      <w:r w:rsidR="0092442F" w:rsidRPr="00FA6CED">
        <w:rPr>
          <w:rFonts w:ascii="Times New Roman" w:hAnsi="Times New Roman" w:cs="Times New Roman"/>
          <w:color w:val="000000"/>
          <w:sz w:val="24"/>
          <w:szCs w:val="24"/>
          <w:shd w:val="clear" w:color="auto" w:fill="FFFFFF"/>
        </w:rPr>
        <w:t xml:space="preserve">Mink, </w:t>
      </w:r>
      <w:r w:rsidR="0092442F">
        <w:rPr>
          <w:rFonts w:ascii="Times New Roman" w:hAnsi="Times New Roman" w:cs="Times New Roman"/>
          <w:color w:val="000000"/>
          <w:sz w:val="24"/>
          <w:szCs w:val="24"/>
          <w:shd w:val="clear" w:color="auto" w:fill="FFFFFF"/>
        </w:rPr>
        <w:t>2016)</w:t>
      </w:r>
      <w:r>
        <w:rPr>
          <w:rFonts w:ascii="Times New Roman" w:hAnsi="Times New Roman" w:cs="Times New Roman"/>
          <w:sz w:val="24"/>
          <w:szCs w:val="24"/>
        </w:rPr>
        <w:t>.</w:t>
      </w:r>
    </w:p>
    <w:p w:rsidR="00012AA2" w:rsidRDefault="00012AA2" w:rsidP="00012AA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third step would be to create a vision that includes what I would like to achieve in terms of character transformation. Also, I would assess the perceptions that others have regarding my character and identify the changes I would make. This assessment would also help </w:t>
      </w:r>
      <w:r>
        <w:rPr>
          <w:rFonts w:ascii="Times New Roman" w:hAnsi="Times New Roman" w:cs="Times New Roman"/>
          <w:sz w:val="24"/>
          <w:szCs w:val="24"/>
        </w:rPr>
        <w:lastRenderedPageBreak/>
        <w:t>with improving the trait of active engagement. The fourth step will be to set specific, measurable, and realistic goals. These goals will help with becoming more innovative by presetting expected transformations. For instance, I could strategize to increase my knowledge of business management within a medium-term period. The final step would be to implement these goals, and this can be done by taking extra classes on business management for some months</w:t>
      </w:r>
      <w:r w:rsidR="0092442F">
        <w:rPr>
          <w:rFonts w:ascii="Times New Roman" w:hAnsi="Times New Roman" w:cs="Times New Roman"/>
          <w:sz w:val="24"/>
          <w:szCs w:val="24"/>
        </w:rPr>
        <w:t xml:space="preserve"> (</w:t>
      </w:r>
      <w:r w:rsidR="0092442F" w:rsidRPr="00FA6CED">
        <w:rPr>
          <w:rFonts w:ascii="Times New Roman" w:hAnsi="Times New Roman" w:cs="Times New Roman"/>
          <w:color w:val="000000"/>
          <w:sz w:val="24"/>
          <w:szCs w:val="24"/>
          <w:shd w:val="clear" w:color="auto" w:fill="FFFFFF"/>
        </w:rPr>
        <w:t xml:space="preserve">Mink, </w:t>
      </w:r>
      <w:r w:rsidR="0092442F">
        <w:rPr>
          <w:rFonts w:ascii="Times New Roman" w:hAnsi="Times New Roman" w:cs="Times New Roman"/>
          <w:color w:val="000000"/>
          <w:sz w:val="24"/>
          <w:szCs w:val="24"/>
          <w:shd w:val="clear" w:color="auto" w:fill="FFFFFF"/>
        </w:rPr>
        <w:t>2016)</w:t>
      </w:r>
      <w:r>
        <w:rPr>
          <w:rFonts w:ascii="Times New Roman" w:hAnsi="Times New Roman" w:cs="Times New Roman"/>
          <w:sz w:val="24"/>
          <w:szCs w:val="24"/>
        </w:rPr>
        <w:t xml:space="preserve">. Consequently, these lessons would development the traits of intelligence in making a profit as well as creativity. </w:t>
      </w:r>
    </w:p>
    <w:p w:rsidR="00012AA2" w:rsidRPr="008D76CE" w:rsidRDefault="00012AA2" w:rsidP="00012AA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summation, good leadership can be facilitated by improving personal abilities through training and even observation. Other cultures, such as respect and humility, are also essential to promote effective leadership. Finally, a leader should also challenge his or her team to increase their productivity. This practice can be enabled by first acquiring skills and knowledge to create a leading example. </w:t>
      </w:r>
    </w:p>
    <w:p w:rsidR="00012AA2" w:rsidRPr="008D76CE" w:rsidRDefault="00012AA2" w:rsidP="00012AA2">
      <w:pPr>
        <w:spacing w:line="480" w:lineRule="auto"/>
        <w:ind w:firstLine="720"/>
        <w:rPr>
          <w:rFonts w:ascii="Times New Roman" w:hAnsi="Times New Roman" w:cs="Times New Roman"/>
          <w:sz w:val="24"/>
          <w:szCs w:val="24"/>
        </w:rPr>
      </w:pPr>
    </w:p>
    <w:p w:rsidR="00012AA2" w:rsidRPr="008D76CE" w:rsidRDefault="00012AA2" w:rsidP="00012AA2">
      <w:pPr>
        <w:spacing w:line="480" w:lineRule="auto"/>
        <w:ind w:firstLine="720"/>
        <w:rPr>
          <w:rFonts w:ascii="Times New Roman" w:hAnsi="Times New Roman" w:cs="Times New Roman"/>
          <w:sz w:val="24"/>
          <w:szCs w:val="24"/>
        </w:rPr>
      </w:pPr>
    </w:p>
    <w:p w:rsidR="009E6D12" w:rsidRDefault="009E6D12" w:rsidP="00012AA2">
      <w:pPr>
        <w:spacing w:line="480" w:lineRule="auto"/>
        <w:ind w:firstLine="720"/>
        <w:rPr>
          <w:rFonts w:ascii="Times New Roman" w:hAnsi="Times New Roman" w:cs="Times New Roman"/>
          <w:sz w:val="24"/>
          <w:szCs w:val="24"/>
        </w:rPr>
      </w:pPr>
    </w:p>
    <w:p w:rsidR="007643EE" w:rsidRDefault="007643EE" w:rsidP="00012AA2">
      <w:pPr>
        <w:spacing w:line="480" w:lineRule="auto"/>
        <w:ind w:firstLine="720"/>
        <w:rPr>
          <w:rFonts w:ascii="Times New Roman" w:hAnsi="Times New Roman" w:cs="Times New Roman"/>
          <w:sz w:val="24"/>
          <w:szCs w:val="24"/>
        </w:rPr>
      </w:pPr>
    </w:p>
    <w:p w:rsidR="007643EE" w:rsidRDefault="007643EE" w:rsidP="00012AA2">
      <w:pPr>
        <w:spacing w:line="480" w:lineRule="auto"/>
        <w:ind w:firstLine="720"/>
        <w:rPr>
          <w:rFonts w:ascii="Times New Roman" w:hAnsi="Times New Roman" w:cs="Times New Roman"/>
          <w:sz w:val="24"/>
          <w:szCs w:val="24"/>
        </w:rPr>
      </w:pPr>
    </w:p>
    <w:p w:rsidR="007643EE" w:rsidRDefault="007643EE" w:rsidP="00012AA2">
      <w:pPr>
        <w:spacing w:line="480" w:lineRule="auto"/>
        <w:ind w:firstLine="720"/>
        <w:rPr>
          <w:rFonts w:ascii="Times New Roman" w:hAnsi="Times New Roman" w:cs="Times New Roman"/>
          <w:sz w:val="24"/>
          <w:szCs w:val="24"/>
        </w:rPr>
      </w:pPr>
    </w:p>
    <w:p w:rsidR="007643EE" w:rsidRDefault="007643EE" w:rsidP="00951653">
      <w:pPr>
        <w:spacing w:line="480" w:lineRule="auto"/>
        <w:rPr>
          <w:rFonts w:ascii="Times New Roman" w:hAnsi="Times New Roman" w:cs="Times New Roman"/>
          <w:sz w:val="24"/>
          <w:szCs w:val="24"/>
        </w:rPr>
      </w:pPr>
    </w:p>
    <w:p w:rsidR="00951653" w:rsidRDefault="00951653" w:rsidP="00675857">
      <w:pPr>
        <w:spacing w:line="480" w:lineRule="auto"/>
        <w:ind w:firstLine="720"/>
        <w:jc w:val="center"/>
        <w:rPr>
          <w:rFonts w:ascii="Times New Roman" w:hAnsi="Times New Roman" w:cs="Times New Roman"/>
          <w:sz w:val="24"/>
          <w:szCs w:val="24"/>
        </w:rPr>
      </w:pPr>
    </w:p>
    <w:p w:rsidR="007643EE" w:rsidRDefault="007643EE" w:rsidP="0067585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FA6CED" w:rsidRPr="00FA6CED" w:rsidRDefault="00FA6CED" w:rsidP="00FA6CED">
      <w:pPr>
        <w:spacing w:line="480" w:lineRule="auto"/>
        <w:ind w:left="720" w:hanging="720"/>
        <w:rPr>
          <w:rFonts w:ascii="Times New Roman" w:hAnsi="Times New Roman" w:cs="Times New Roman"/>
          <w:color w:val="222222"/>
          <w:sz w:val="24"/>
          <w:szCs w:val="24"/>
          <w:shd w:val="clear" w:color="auto" w:fill="FFFFFF"/>
        </w:rPr>
      </w:pPr>
      <w:r w:rsidRPr="00FA6CED">
        <w:rPr>
          <w:rFonts w:ascii="Times New Roman" w:hAnsi="Times New Roman" w:cs="Times New Roman"/>
          <w:color w:val="222222"/>
          <w:sz w:val="24"/>
          <w:szCs w:val="24"/>
          <w:shd w:val="clear" w:color="auto" w:fill="FFFFFF"/>
        </w:rPr>
        <w:t>Colbert, A.E., Judge, T.A., Choi, D. and Wang, G., 201</w:t>
      </w:r>
      <w:r w:rsidR="0063323E">
        <w:rPr>
          <w:rFonts w:ascii="Times New Roman" w:hAnsi="Times New Roman" w:cs="Times New Roman"/>
          <w:color w:val="222222"/>
          <w:sz w:val="24"/>
          <w:szCs w:val="24"/>
          <w:shd w:val="clear" w:color="auto" w:fill="FFFFFF"/>
        </w:rPr>
        <w:t>5</w:t>
      </w:r>
      <w:r w:rsidRPr="00FA6CED">
        <w:rPr>
          <w:rFonts w:ascii="Times New Roman" w:hAnsi="Times New Roman" w:cs="Times New Roman"/>
          <w:color w:val="222222"/>
          <w:sz w:val="24"/>
          <w:szCs w:val="24"/>
          <w:shd w:val="clear" w:color="auto" w:fill="FFFFFF"/>
        </w:rPr>
        <w:t>. Assessing the trait theory of leadership using self and observer ratings of personality: The mediating role of contributions to group success. </w:t>
      </w:r>
      <w:r w:rsidRPr="00FA6CED">
        <w:rPr>
          <w:rFonts w:ascii="Times New Roman" w:hAnsi="Times New Roman" w:cs="Times New Roman"/>
          <w:i/>
          <w:iCs/>
          <w:color w:val="222222"/>
          <w:sz w:val="24"/>
          <w:szCs w:val="24"/>
          <w:shd w:val="clear" w:color="auto" w:fill="FFFFFF"/>
        </w:rPr>
        <w:t>The Leadership Quarterly</w:t>
      </w:r>
      <w:r w:rsidRPr="00FA6CED">
        <w:rPr>
          <w:rFonts w:ascii="Times New Roman" w:hAnsi="Times New Roman" w:cs="Times New Roman"/>
          <w:color w:val="222222"/>
          <w:sz w:val="24"/>
          <w:szCs w:val="24"/>
          <w:shd w:val="clear" w:color="auto" w:fill="FFFFFF"/>
        </w:rPr>
        <w:t>, </w:t>
      </w:r>
      <w:r w:rsidRPr="00FA6CED">
        <w:rPr>
          <w:rFonts w:ascii="Times New Roman" w:hAnsi="Times New Roman" w:cs="Times New Roman"/>
          <w:i/>
          <w:iCs/>
          <w:color w:val="222222"/>
          <w:sz w:val="24"/>
          <w:szCs w:val="24"/>
          <w:shd w:val="clear" w:color="auto" w:fill="FFFFFF"/>
        </w:rPr>
        <w:t>23</w:t>
      </w:r>
      <w:r w:rsidRPr="00FA6CED">
        <w:rPr>
          <w:rFonts w:ascii="Times New Roman" w:hAnsi="Times New Roman" w:cs="Times New Roman"/>
          <w:color w:val="222222"/>
          <w:sz w:val="24"/>
          <w:szCs w:val="24"/>
          <w:shd w:val="clear" w:color="auto" w:fill="FFFFFF"/>
        </w:rPr>
        <w:t>(4), pp.670-685.</w:t>
      </w:r>
    </w:p>
    <w:p w:rsidR="00FA6CED" w:rsidRPr="00FA6CED" w:rsidRDefault="00FA6CED" w:rsidP="00FA6CED">
      <w:pPr>
        <w:spacing w:line="480" w:lineRule="auto"/>
        <w:ind w:left="720" w:hanging="720"/>
        <w:rPr>
          <w:rFonts w:ascii="Times New Roman" w:hAnsi="Times New Roman" w:cs="Times New Roman"/>
          <w:color w:val="222222"/>
          <w:sz w:val="24"/>
          <w:szCs w:val="24"/>
          <w:shd w:val="clear" w:color="auto" w:fill="FFFFFF"/>
        </w:rPr>
      </w:pPr>
      <w:r w:rsidRPr="00FA6CED">
        <w:rPr>
          <w:rFonts w:ascii="Times New Roman" w:hAnsi="Times New Roman" w:cs="Times New Roman"/>
          <w:color w:val="222222"/>
          <w:sz w:val="24"/>
          <w:szCs w:val="24"/>
          <w:shd w:val="clear" w:color="auto" w:fill="FFFFFF"/>
        </w:rPr>
        <w:t>Gilley, A., McMil</w:t>
      </w:r>
      <w:r w:rsidR="00F84639">
        <w:rPr>
          <w:rFonts w:ascii="Times New Roman" w:hAnsi="Times New Roman" w:cs="Times New Roman"/>
          <w:color w:val="222222"/>
          <w:sz w:val="24"/>
          <w:szCs w:val="24"/>
          <w:shd w:val="clear" w:color="auto" w:fill="FFFFFF"/>
        </w:rPr>
        <w:t>lan, H.S. and Gilley, J.W., 2016</w:t>
      </w:r>
      <w:r w:rsidRPr="00FA6CED">
        <w:rPr>
          <w:rFonts w:ascii="Times New Roman" w:hAnsi="Times New Roman" w:cs="Times New Roman"/>
          <w:color w:val="222222"/>
          <w:sz w:val="24"/>
          <w:szCs w:val="24"/>
          <w:shd w:val="clear" w:color="auto" w:fill="FFFFFF"/>
        </w:rPr>
        <w:t>. Organizational change and characteristics of leadership effectiveness. </w:t>
      </w:r>
      <w:r w:rsidRPr="00FA6CED">
        <w:rPr>
          <w:rFonts w:ascii="Times New Roman" w:hAnsi="Times New Roman" w:cs="Times New Roman"/>
          <w:i/>
          <w:iCs/>
          <w:color w:val="222222"/>
          <w:sz w:val="24"/>
          <w:szCs w:val="24"/>
          <w:shd w:val="clear" w:color="auto" w:fill="FFFFFF"/>
        </w:rPr>
        <w:t>Journal of leadership &amp; organizational studies</w:t>
      </w:r>
      <w:r w:rsidRPr="00FA6CED">
        <w:rPr>
          <w:rFonts w:ascii="Times New Roman" w:hAnsi="Times New Roman" w:cs="Times New Roman"/>
          <w:color w:val="222222"/>
          <w:sz w:val="24"/>
          <w:szCs w:val="24"/>
          <w:shd w:val="clear" w:color="auto" w:fill="FFFFFF"/>
        </w:rPr>
        <w:t>, </w:t>
      </w:r>
      <w:r w:rsidRPr="00FA6CED">
        <w:rPr>
          <w:rFonts w:ascii="Times New Roman" w:hAnsi="Times New Roman" w:cs="Times New Roman"/>
          <w:i/>
          <w:iCs/>
          <w:color w:val="222222"/>
          <w:sz w:val="24"/>
          <w:szCs w:val="24"/>
          <w:shd w:val="clear" w:color="auto" w:fill="FFFFFF"/>
        </w:rPr>
        <w:t>16</w:t>
      </w:r>
      <w:r w:rsidRPr="00FA6CED">
        <w:rPr>
          <w:rFonts w:ascii="Times New Roman" w:hAnsi="Times New Roman" w:cs="Times New Roman"/>
          <w:color w:val="222222"/>
          <w:sz w:val="24"/>
          <w:szCs w:val="24"/>
          <w:shd w:val="clear" w:color="auto" w:fill="FFFFFF"/>
        </w:rPr>
        <w:t>(1), pp.38-47.</w:t>
      </w:r>
    </w:p>
    <w:p w:rsidR="00FA6CED" w:rsidRPr="00FA6CED" w:rsidRDefault="00F84639" w:rsidP="00FA6CED">
      <w:pPr>
        <w:spacing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Guskey, T.R., 2015</w:t>
      </w:r>
      <w:r w:rsidR="00FA6CED" w:rsidRPr="00FA6CED">
        <w:rPr>
          <w:rFonts w:ascii="Times New Roman" w:hAnsi="Times New Roman" w:cs="Times New Roman"/>
          <w:color w:val="222222"/>
          <w:sz w:val="24"/>
          <w:szCs w:val="24"/>
          <w:shd w:val="clear" w:color="auto" w:fill="FFFFFF"/>
        </w:rPr>
        <w:t>. Analyzing lists of the characteristics of effective professional development to promote visionary leadership. </w:t>
      </w:r>
      <w:r w:rsidR="00FA6CED" w:rsidRPr="00FA6CED">
        <w:rPr>
          <w:rFonts w:ascii="Times New Roman" w:hAnsi="Times New Roman" w:cs="Times New Roman"/>
          <w:i/>
          <w:iCs/>
          <w:color w:val="222222"/>
          <w:sz w:val="24"/>
          <w:szCs w:val="24"/>
          <w:shd w:val="clear" w:color="auto" w:fill="FFFFFF"/>
        </w:rPr>
        <w:t>NASSP bulletin</w:t>
      </w:r>
      <w:r w:rsidR="00FA6CED" w:rsidRPr="00FA6CED">
        <w:rPr>
          <w:rFonts w:ascii="Times New Roman" w:hAnsi="Times New Roman" w:cs="Times New Roman"/>
          <w:color w:val="222222"/>
          <w:sz w:val="24"/>
          <w:szCs w:val="24"/>
          <w:shd w:val="clear" w:color="auto" w:fill="FFFFFF"/>
        </w:rPr>
        <w:t>, </w:t>
      </w:r>
      <w:r w:rsidR="00FA6CED" w:rsidRPr="00FA6CED">
        <w:rPr>
          <w:rFonts w:ascii="Times New Roman" w:hAnsi="Times New Roman" w:cs="Times New Roman"/>
          <w:i/>
          <w:iCs/>
          <w:color w:val="222222"/>
          <w:sz w:val="24"/>
          <w:szCs w:val="24"/>
          <w:shd w:val="clear" w:color="auto" w:fill="FFFFFF"/>
        </w:rPr>
        <w:t>87</w:t>
      </w:r>
      <w:r w:rsidR="00FA6CED" w:rsidRPr="00FA6CED">
        <w:rPr>
          <w:rFonts w:ascii="Times New Roman" w:hAnsi="Times New Roman" w:cs="Times New Roman"/>
          <w:color w:val="222222"/>
          <w:sz w:val="24"/>
          <w:szCs w:val="24"/>
          <w:shd w:val="clear" w:color="auto" w:fill="FFFFFF"/>
        </w:rPr>
        <w:t>(637), pp.4-20.</w:t>
      </w:r>
    </w:p>
    <w:p w:rsidR="00FA6CED" w:rsidRPr="00627911" w:rsidRDefault="00FA6CED" w:rsidP="00627911">
      <w:pPr>
        <w:pStyle w:val="Heading1"/>
        <w:shd w:val="clear" w:color="auto" w:fill="FFFFFF"/>
        <w:spacing w:line="480" w:lineRule="auto"/>
        <w:ind w:left="720" w:hanging="720"/>
        <w:rPr>
          <w:rFonts w:ascii="Times New Roman" w:hAnsi="Times New Roman" w:cs="Times New Roman"/>
          <w:b w:val="0"/>
          <w:color w:val="000000"/>
          <w:sz w:val="24"/>
          <w:szCs w:val="24"/>
          <w:shd w:val="clear" w:color="auto" w:fill="FFFFFF"/>
        </w:rPr>
      </w:pPr>
      <w:r w:rsidRPr="00627911">
        <w:rPr>
          <w:rFonts w:ascii="Times New Roman" w:hAnsi="Times New Roman" w:cs="Times New Roman"/>
          <w:b w:val="0"/>
          <w:color w:val="000000"/>
          <w:sz w:val="24"/>
          <w:szCs w:val="24"/>
          <w:shd w:val="clear" w:color="auto" w:fill="FFFFFF"/>
        </w:rPr>
        <w:t xml:space="preserve">Mink, M., </w:t>
      </w:r>
      <w:r w:rsidR="00F84639" w:rsidRPr="00627911">
        <w:rPr>
          <w:rFonts w:ascii="Times New Roman" w:hAnsi="Times New Roman" w:cs="Times New Roman"/>
          <w:b w:val="0"/>
          <w:color w:val="000000"/>
          <w:sz w:val="24"/>
          <w:szCs w:val="24"/>
          <w:shd w:val="clear" w:color="auto" w:fill="FFFFFF"/>
        </w:rPr>
        <w:t>2016</w:t>
      </w:r>
      <w:r w:rsidRPr="00627911">
        <w:rPr>
          <w:rFonts w:ascii="Times New Roman" w:hAnsi="Times New Roman" w:cs="Times New Roman"/>
          <w:b w:val="0"/>
          <w:color w:val="000000"/>
          <w:sz w:val="24"/>
          <w:szCs w:val="24"/>
          <w:shd w:val="clear" w:color="auto" w:fill="FFFFFF"/>
        </w:rPr>
        <w:t>.</w:t>
      </w:r>
      <w:r w:rsidR="00627911" w:rsidRPr="00627911">
        <w:rPr>
          <w:rFonts w:ascii="Times New Roman" w:eastAsia="Times New Roman" w:hAnsi="Times New Roman" w:cs="Times New Roman"/>
          <w:b w:val="0"/>
          <w:bCs w:val="0"/>
          <w:color w:val="2D2D2D"/>
          <w:kern w:val="36"/>
          <w:sz w:val="24"/>
          <w:szCs w:val="24"/>
        </w:rPr>
        <w:t>Effective Leadership Produces Enthusiastic Followers</w:t>
      </w:r>
      <w:r w:rsidR="00627911">
        <w:rPr>
          <w:rFonts w:ascii="Times New Roman" w:eastAsia="Times New Roman" w:hAnsi="Times New Roman" w:cs="Times New Roman"/>
          <w:b w:val="0"/>
          <w:bCs w:val="0"/>
          <w:color w:val="2D2D2D"/>
          <w:kern w:val="36"/>
          <w:sz w:val="24"/>
          <w:szCs w:val="24"/>
        </w:rPr>
        <w:t>.</w:t>
      </w:r>
      <w:bookmarkStart w:id="0" w:name="_GoBack"/>
      <w:bookmarkEnd w:id="0"/>
      <w:r w:rsidRPr="00627911">
        <w:rPr>
          <w:rFonts w:ascii="Times New Roman" w:hAnsi="Times New Roman" w:cs="Times New Roman"/>
          <w:b w:val="0"/>
          <w:color w:val="000000"/>
          <w:sz w:val="24"/>
          <w:szCs w:val="24"/>
          <w:shd w:val="clear" w:color="auto" w:fill="FFFFFF"/>
        </w:rPr>
        <w:t xml:space="preserve">Investor’s Business Daily. Available at: </w:t>
      </w:r>
      <w:r w:rsidR="00627911" w:rsidRPr="00627911">
        <w:rPr>
          <w:rFonts w:ascii="Times New Roman" w:hAnsi="Times New Roman" w:cs="Times New Roman"/>
          <w:b w:val="0"/>
          <w:color w:val="000000"/>
          <w:sz w:val="24"/>
          <w:szCs w:val="24"/>
          <w:shd w:val="clear" w:color="auto" w:fill="FFFFFF"/>
        </w:rPr>
        <w:t>h</w:t>
      </w:r>
      <w:r w:rsidRPr="00627911">
        <w:rPr>
          <w:rFonts w:ascii="Times New Roman" w:hAnsi="Times New Roman" w:cs="Times New Roman"/>
          <w:b w:val="0"/>
          <w:color w:val="000000"/>
          <w:sz w:val="24"/>
          <w:szCs w:val="24"/>
          <w:shd w:val="clear" w:color="auto" w:fill="FFFFFF"/>
        </w:rPr>
        <w:t>ttps://www.invest</w:t>
      </w:r>
      <w:r w:rsidR="00627911" w:rsidRPr="00627911">
        <w:rPr>
          <w:rFonts w:ascii="Times New Roman" w:hAnsi="Times New Roman" w:cs="Times New Roman"/>
          <w:b w:val="0"/>
          <w:color w:val="000000"/>
          <w:sz w:val="24"/>
          <w:szCs w:val="24"/>
          <w:shd w:val="clear" w:color="auto" w:fill="FFFFFF"/>
        </w:rPr>
        <w:t>ors.com/news/management/leaders</w:t>
      </w:r>
      <w:r w:rsidRPr="00627911">
        <w:rPr>
          <w:rFonts w:ascii="Times New Roman" w:hAnsi="Times New Roman" w:cs="Times New Roman"/>
          <w:b w:val="0"/>
          <w:color w:val="000000"/>
          <w:sz w:val="24"/>
          <w:szCs w:val="24"/>
          <w:shd w:val="clear" w:color="auto" w:fill="FFFFFF"/>
        </w:rPr>
        <w:t xml:space="preserve">and-success/lead-people-right-and-get-results/ </w:t>
      </w:r>
    </w:p>
    <w:sectPr w:rsidR="00FA6CED" w:rsidRPr="00627911" w:rsidSect="004E17A7">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6F22" w:rsidRDefault="00456F22" w:rsidP="0049119F">
      <w:pPr>
        <w:spacing w:after="0" w:line="240" w:lineRule="auto"/>
      </w:pPr>
      <w:r>
        <w:separator/>
      </w:r>
    </w:p>
  </w:endnote>
  <w:endnote w:type="continuationSeparator" w:id="1">
    <w:p w:rsidR="00456F22" w:rsidRDefault="00456F22" w:rsidP="004911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D12" w:rsidRPr="009E6D12" w:rsidRDefault="004C1E22" w:rsidP="009E6D12">
    <w:pPr>
      <w:pStyle w:val="Footer"/>
      <w:jc w:val="center"/>
      <w:rPr>
        <w:rFonts w:ascii="Times New Roman" w:hAnsi="Times New Roman" w:cs="Times New Roman"/>
        <w:sz w:val="24"/>
        <w:szCs w:val="24"/>
      </w:rPr>
    </w:pPr>
    <w:r w:rsidRPr="009E6D12">
      <w:rPr>
        <w:rFonts w:ascii="Times New Roman" w:hAnsi="Times New Roman" w:cs="Times New Roman"/>
        <w:sz w:val="24"/>
        <w:szCs w:val="24"/>
      </w:rPr>
      <w:fldChar w:fldCharType="begin"/>
    </w:r>
    <w:r w:rsidR="009E6D12" w:rsidRPr="009E6D12">
      <w:rPr>
        <w:rFonts w:ascii="Times New Roman" w:hAnsi="Times New Roman" w:cs="Times New Roman"/>
        <w:sz w:val="24"/>
        <w:szCs w:val="24"/>
      </w:rPr>
      <w:instrText xml:space="preserve"> PAGE   \* MERGEFORMAT </w:instrText>
    </w:r>
    <w:r w:rsidRPr="009E6D12">
      <w:rPr>
        <w:rFonts w:ascii="Times New Roman" w:hAnsi="Times New Roman" w:cs="Times New Roman"/>
        <w:sz w:val="24"/>
        <w:szCs w:val="24"/>
      </w:rPr>
      <w:fldChar w:fldCharType="separate"/>
    </w:r>
    <w:r w:rsidR="00057585">
      <w:rPr>
        <w:rFonts w:ascii="Times New Roman" w:hAnsi="Times New Roman" w:cs="Times New Roman"/>
        <w:noProof/>
        <w:sz w:val="24"/>
        <w:szCs w:val="24"/>
      </w:rPr>
      <w:t>1</w:t>
    </w:r>
    <w:r w:rsidRPr="009E6D12">
      <w:rPr>
        <w:rFonts w:ascii="Times New Roman" w:hAnsi="Times New Roman" w:cs="Times New Roman"/>
        <w:noProof/>
        <w:sz w:val="24"/>
        <w:szCs w:val="2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6F22" w:rsidRDefault="00456F22" w:rsidP="0049119F">
      <w:pPr>
        <w:spacing w:after="0" w:line="240" w:lineRule="auto"/>
      </w:pPr>
      <w:r>
        <w:separator/>
      </w:r>
    </w:p>
  </w:footnote>
  <w:footnote w:type="continuationSeparator" w:id="1">
    <w:p w:rsidR="00456F22" w:rsidRDefault="00456F22" w:rsidP="0049119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D12" w:rsidRPr="009E6D12" w:rsidRDefault="00012AA2" w:rsidP="009E6D12">
    <w:pPr>
      <w:spacing w:line="480" w:lineRule="auto"/>
      <w:rPr>
        <w:rFonts w:ascii="Times New Roman" w:hAnsi="Times New Roman" w:cs="Times New Roman"/>
        <w:sz w:val="24"/>
        <w:szCs w:val="24"/>
      </w:rPr>
    </w:pPr>
    <w:r>
      <w:rPr>
        <w:rFonts w:ascii="Times New Roman" w:hAnsi="Times New Roman" w:cs="Times New Roman"/>
        <w:sz w:val="24"/>
        <w:szCs w:val="24"/>
      </w:rPr>
      <w:t>Characteristics</w:t>
    </w:r>
    <w:r w:rsidR="00951653">
      <w:rPr>
        <w:rFonts w:ascii="Times New Roman" w:hAnsi="Times New Roman" w:cs="Times New Roman"/>
        <w:sz w:val="24"/>
        <w:szCs w:val="24"/>
      </w:rPr>
      <w:t xml:space="preserve"> of Effective Leadership</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8194"/>
  </w:hdrShapeDefaults>
  <w:footnotePr>
    <w:footnote w:id="0"/>
    <w:footnote w:id="1"/>
  </w:footnotePr>
  <w:endnotePr>
    <w:endnote w:id="0"/>
    <w:endnote w:id="1"/>
  </w:endnotePr>
  <w:compat/>
  <w:rsids>
    <w:rsidRoot w:val="007D634C"/>
    <w:rsid w:val="00012AA2"/>
    <w:rsid w:val="00054DE2"/>
    <w:rsid w:val="00057585"/>
    <w:rsid w:val="00107F32"/>
    <w:rsid w:val="0018754C"/>
    <w:rsid w:val="00257F19"/>
    <w:rsid w:val="002C7079"/>
    <w:rsid w:val="0032179E"/>
    <w:rsid w:val="00343BB9"/>
    <w:rsid w:val="003562D0"/>
    <w:rsid w:val="003B31D3"/>
    <w:rsid w:val="00410F55"/>
    <w:rsid w:val="00456F22"/>
    <w:rsid w:val="00485119"/>
    <w:rsid w:val="00486226"/>
    <w:rsid w:val="0049119F"/>
    <w:rsid w:val="004B4F51"/>
    <w:rsid w:val="004C1E22"/>
    <w:rsid w:val="004E17A7"/>
    <w:rsid w:val="00531A53"/>
    <w:rsid w:val="0059058D"/>
    <w:rsid w:val="005D3719"/>
    <w:rsid w:val="005E6AE8"/>
    <w:rsid w:val="00627911"/>
    <w:rsid w:val="0063323E"/>
    <w:rsid w:val="00675857"/>
    <w:rsid w:val="006B0F8D"/>
    <w:rsid w:val="006C5DDA"/>
    <w:rsid w:val="007643EE"/>
    <w:rsid w:val="007D634C"/>
    <w:rsid w:val="007F329A"/>
    <w:rsid w:val="00810554"/>
    <w:rsid w:val="00831BFB"/>
    <w:rsid w:val="00851073"/>
    <w:rsid w:val="008805C2"/>
    <w:rsid w:val="008E179A"/>
    <w:rsid w:val="008F6F93"/>
    <w:rsid w:val="0092442F"/>
    <w:rsid w:val="00951653"/>
    <w:rsid w:val="00967593"/>
    <w:rsid w:val="009D48FD"/>
    <w:rsid w:val="009E6D12"/>
    <w:rsid w:val="009F3DA4"/>
    <w:rsid w:val="00A141FA"/>
    <w:rsid w:val="00A210D2"/>
    <w:rsid w:val="00A71DD1"/>
    <w:rsid w:val="00A80E91"/>
    <w:rsid w:val="00A81458"/>
    <w:rsid w:val="00AB5E91"/>
    <w:rsid w:val="00AC103C"/>
    <w:rsid w:val="00BA33F4"/>
    <w:rsid w:val="00BA676D"/>
    <w:rsid w:val="00BD3F8E"/>
    <w:rsid w:val="00BF6F01"/>
    <w:rsid w:val="00C31078"/>
    <w:rsid w:val="00C327F4"/>
    <w:rsid w:val="00C66BCE"/>
    <w:rsid w:val="00CE583B"/>
    <w:rsid w:val="00D040D5"/>
    <w:rsid w:val="00D15672"/>
    <w:rsid w:val="00D4198C"/>
    <w:rsid w:val="00D6758E"/>
    <w:rsid w:val="00DE0E6F"/>
    <w:rsid w:val="00DF1B8D"/>
    <w:rsid w:val="00E41106"/>
    <w:rsid w:val="00F24361"/>
    <w:rsid w:val="00F84639"/>
    <w:rsid w:val="00FA6CED"/>
    <w:rsid w:val="00FD147C"/>
    <w:rsid w:val="00FF3F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91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19F"/>
  </w:style>
  <w:style w:type="paragraph" w:styleId="Footer">
    <w:name w:val="footer"/>
    <w:basedOn w:val="Normal"/>
    <w:link w:val="FooterChar"/>
    <w:uiPriority w:val="99"/>
    <w:unhideWhenUsed/>
    <w:rsid w:val="004911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19F"/>
  </w:style>
  <w:style w:type="character" w:customStyle="1" w:styleId="apple-converted-space">
    <w:name w:val="apple-converted-space"/>
    <w:basedOn w:val="DefaultParagraphFont"/>
    <w:rsid w:val="009E6D12"/>
  </w:style>
  <w:style w:type="character" w:customStyle="1" w:styleId="authors-links">
    <w:name w:val="authors-links"/>
    <w:basedOn w:val="DefaultParagraphFont"/>
    <w:rsid w:val="00D4198C"/>
  </w:style>
  <w:style w:type="character" w:styleId="Hyperlink">
    <w:name w:val="Hyperlink"/>
    <w:basedOn w:val="DefaultParagraphFont"/>
    <w:uiPriority w:val="99"/>
    <w:semiHidden/>
    <w:unhideWhenUsed/>
    <w:rsid w:val="00D4198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491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119F"/>
  </w:style>
  <w:style w:type="paragraph" w:styleId="Footer">
    <w:name w:val="footer"/>
    <w:basedOn w:val="Normal"/>
    <w:link w:val="FooterChar"/>
    <w:uiPriority w:val="99"/>
    <w:unhideWhenUsed/>
    <w:rsid w:val="004911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119F"/>
  </w:style>
  <w:style w:type="character" w:customStyle="1" w:styleId="apple-converted-space">
    <w:name w:val="apple-converted-space"/>
    <w:basedOn w:val="DefaultParagraphFont"/>
    <w:rsid w:val="009E6D12"/>
  </w:style>
</w:styles>
</file>

<file path=word/webSettings.xml><?xml version="1.0" encoding="utf-8"?>
<w:webSettings xmlns:r="http://schemas.openxmlformats.org/officeDocument/2006/relationships" xmlns:w="http://schemas.openxmlformats.org/wordprocessingml/2006/main">
  <w:divs>
    <w:div w:id="1869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1137</Words>
  <Characters>6486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7608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2019-08-29T08:07:00Z</dcterms:created>
  <dcterms:modified xsi:type="dcterms:W3CDTF">2019-08-29T08:07:00Z</dcterms:modified>
</cp:coreProperties>
</file>